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214D1E" w:rsidRDefault="00F33D3D" w:rsidP="00214D1E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256C98" w:rsidRPr="0072500D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4</w:t>
            </w: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214D1E" w:rsidRDefault="00F33D3D" w:rsidP="001B7AD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72500D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256C98" w:rsidRPr="00214D1E">
              <w:rPr>
                <w:rFonts w:asciiTheme="minorHAnsi" w:hAnsiTheme="minorHAnsi" w:cstheme="minorHAnsi"/>
                <w:sz w:val="20"/>
                <w:szCs w:val="20"/>
              </w:rPr>
              <w:t>4.2.</w:t>
            </w:r>
            <w:r w:rsidR="00214D1E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1B7AD6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1B7AD6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.г. унапријеђена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социјалн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 грађана 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72500D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72500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214D1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04DD0" w:rsidRPr="0072500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4.2.2. И</w:t>
            </w:r>
            <w:r w:rsidR="00214D1E" w:rsidRPr="0072500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нституционална и ванинституционална подршка социјалној инклузији рањивих и маргинализованих група  </w:t>
            </w:r>
          </w:p>
          <w:p w:rsidR="00F33D3D" w:rsidRPr="00214D1E" w:rsidRDefault="008C616E" w:rsidP="00763492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</w:pPr>
            <w:r w:rsidRPr="0072500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72500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72500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72500D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63492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  </w:t>
            </w:r>
            <w:r w:rsidR="00763492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П</w:t>
            </w:r>
            <w:r w:rsidR="00EC50D2" w:rsidRPr="0072500D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 4.2.2.</w:t>
            </w:r>
            <w:r w:rsidR="0023222D" w:rsidRPr="0072500D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9</w:t>
            </w:r>
            <w:r w:rsidR="002A2FC6" w:rsidRPr="0072500D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2A2FC6" w:rsidRPr="0072500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="0023222D" w:rsidRPr="0072500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Социјални рад у з</w:t>
            </w:r>
            <w:r w:rsidR="0076349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ај</w:t>
            </w:r>
            <w:r w:rsidR="0023222D" w:rsidRPr="0072500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едници</w:t>
            </w:r>
            <w:r w:rsidR="00214D1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Pr="00214D1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4D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214D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(опис проблема) </w:t>
            </w:r>
            <w:r w:rsidRPr="00214D1E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214D1E">
              <w:rPr>
                <w:rFonts w:asciiTheme="minorHAnsi" w:hAnsiTheme="minorHAnsi" w:cstheme="minorHAnsi"/>
                <w:b/>
                <w:sz w:val="20"/>
                <w:szCs w:val="20"/>
              </w:rPr>
              <w:t>/мјере</w:t>
            </w:r>
            <w:r w:rsidRPr="00214D1E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EC50D2" w:rsidRPr="0072500D" w:rsidRDefault="00364F6A" w:rsidP="00D9788C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Cyrl-BA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Пројекат „Социјални рад у заједници“ подразумјева активирање улоге социјалног рада у заје</w:t>
            </w:r>
            <w:r w:rsidR="00D9788C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дн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ици на начин да укључује све битне актере у заје</w:t>
            </w:r>
            <w:r w:rsidR="00D9788C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дн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ици</w:t>
            </w:r>
            <w:r w:rsidR="00500CEE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. Први партнери су мјесне заједни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це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,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а социјални рад у заједници подразумјева формирање Комисија за социјална питања у свакој мјесној заједници. Број интервенц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ија у оквиру теренског рада ће 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очекивано порасти за 20%. Саставни дио пројекта социјални рад у заједници је 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и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зрада 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анализа и прегледа социјалног стања на подручју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Града Бања Лука. У оквиру ов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их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активности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,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провешће се квантитативно  истраживање домаћинастава на унапријед с</w:t>
            </w:r>
            <w:r w:rsidR="00D9788C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тратификованом узорку у свим мјесним заједн</w:t>
            </w: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ицмама на територији Града. 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72500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:rsidR="00EC50D2" w:rsidRPr="0072500D" w:rsidRDefault="00364F6A" w:rsidP="00214D1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7250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Успостаљање модела </w:t>
            </w:r>
            <w:r w:rsidR="00214D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„</w:t>
            </w:r>
            <w:r w:rsidRPr="007250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Соци</w:t>
            </w:r>
            <w:r w:rsidR="00D9788C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јални рад у заједн</w:t>
            </w:r>
            <w:r w:rsidRPr="007250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ици</w:t>
            </w:r>
            <w:r w:rsidR="00214D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“</w:t>
            </w:r>
          </w:p>
          <w:p w:rsidR="00843805" w:rsidRPr="00214D1E" w:rsidRDefault="00364F6A" w:rsidP="00214D1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7250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Израда </w:t>
            </w:r>
            <w:r w:rsidR="00214D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анализа и прегледа</w:t>
            </w:r>
            <w:r w:rsidR="00214D1E">
              <w:t xml:space="preserve"> </w:t>
            </w:r>
            <w:r w:rsidR="00214D1E" w:rsidRPr="00214D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социјалног стања на подручју </w:t>
            </w:r>
            <w:r w:rsidRPr="007250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Града Бања Лука</w:t>
            </w:r>
          </w:p>
        </w:tc>
        <w:tc>
          <w:tcPr>
            <w:tcW w:w="5101" w:type="dxa"/>
          </w:tcPr>
          <w:p w:rsidR="00F33D3D" w:rsidRPr="0072500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:rsidR="002137AE" w:rsidRPr="00214D1E" w:rsidRDefault="00364F6A" w:rsidP="00D9788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Рањиве и маргинализоване групе са територије Града Бања Лука</w:t>
            </w:r>
          </w:p>
          <w:p w:rsidR="00214D1E" w:rsidRPr="0072500D" w:rsidRDefault="00214D1E" w:rsidP="00720BEB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804DD0" w:rsidRPr="0072500D" w:rsidRDefault="00F33D3D" w:rsidP="0043178B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364F6A" w:rsidRPr="0072500D" w:rsidRDefault="00364F6A" w:rsidP="00364F6A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Формирање Комисија за социјална питања </w:t>
            </w:r>
          </w:p>
          <w:p w:rsidR="004401DF" w:rsidRPr="00214D1E" w:rsidRDefault="00214D1E" w:rsidP="00214D1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Унапређена</w:t>
            </w:r>
            <w:r w:rsidR="00364F6A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</w:t>
            </w:r>
            <w:r w:rsidR="004401DF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сарадњ</w:t>
            </w:r>
            <w:r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а</w:t>
            </w:r>
            <w:r w:rsidR="004401DF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са мјесним заједницама</w:t>
            </w:r>
          </w:p>
        </w:tc>
        <w:tc>
          <w:tcPr>
            <w:tcW w:w="5101" w:type="dxa"/>
          </w:tcPr>
          <w:p w:rsidR="00F33D3D" w:rsidRPr="0072500D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214D1E" w:rsidRDefault="00214D1E" w:rsidP="0027145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="00364F6A" w:rsidRPr="0072500D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рој теренских интервенција </w:t>
            </w:r>
          </w:p>
          <w:p w:rsidR="00364F6A" w:rsidRPr="00214D1E" w:rsidRDefault="00214D1E" w:rsidP="00214D1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 анализа, извјештаја и прегледа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72500D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214D1E" w:rsidRPr="00214D1E" w:rsidRDefault="00214D1E" w:rsidP="00214D1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Pr="00214D1E">
              <w:rPr>
                <w:rFonts w:asciiTheme="minorHAnsi" w:hAnsiTheme="minorHAnsi" w:cstheme="minorHAnsi"/>
                <w:sz w:val="20"/>
                <w:szCs w:val="20"/>
              </w:rPr>
              <w:t xml:space="preserve">спостављање модела реализације пројекта „Социјални рад у заједници“ </w:t>
            </w:r>
          </w:p>
          <w:p w:rsidR="00214D1E" w:rsidRPr="00214D1E" w:rsidRDefault="00214D1E" w:rsidP="00214D1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14D1E">
              <w:rPr>
                <w:rFonts w:asciiTheme="minorHAnsi" w:hAnsiTheme="minorHAnsi" w:cstheme="minorHAnsi"/>
                <w:sz w:val="20"/>
                <w:szCs w:val="20"/>
              </w:rPr>
              <w:t xml:space="preserve">Формирање Комисија за социјална питања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 МЗ</w:t>
            </w:r>
          </w:p>
          <w:p w:rsidR="0043178B" w:rsidRPr="0072500D" w:rsidRDefault="00271455" w:rsidP="003C115F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Успостављање стручног тима</w:t>
            </w:r>
          </w:p>
          <w:p w:rsidR="00FD2A4C" w:rsidRPr="0072500D" w:rsidRDefault="00271455" w:rsidP="00FD2A4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Одабир корисника</w:t>
            </w:r>
          </w:p>
          <w:p w:rsidR="00271455" w:rsidRPr="0072500D" w:rsidRDefault="00271455" w:rsidP="00FD2A4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Припрема програмских активности</w:t>
            </w:r>
          </w:p>
          <w:p w:rsidR="003D23C1" w:rsidRPr="00214D1E" w:rsidRDefault="003D23C1" w:rsidP="00FD2A4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Индивидуални и групни рад са дјецом и родитељима</w:t>
            </w:r>
          </w:p>
          <w:p w:rsidR="00271455" w:rsidRPr="00214D1E" w:rsidRDefault="00214D1E" w:rsidP="00214D1E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14D1E">
              <w:rPr>
                <w:rFonts w:asciiTheme="minorHAnsi" w:hAnsiTheme="minorHAnsi" w:cstheme="minorHAnsi"/>
                <w:sz w:val="20"/>
                <w:szCs w:val="20"/>
              </w:rPr>
              <w:t>Израда анализа и прегледа социјалног стања на подручју Града Бања Лука</w:t>
            </w:r>
          </w:p>
        </w:tc>
        <w:tc>
          <w:tcPr>
            <w:tcW w:w="5101" w:type="dxa"/>
          </w:tcPr>
          <w:p w:rsidR="00F33D3D" w:rsidRPr="0072500D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F33D3D" w:rsidRPr="00214D1E" w:rsidRDefault="00F33D3D" w:rsidP="001E568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="00CF1F05"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 201</w:t>
            </w:r>
            <w:r w:rsidR="001E568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9</w:t>
            </w:r>
            <w:bookmarkStart w:id="0" w:name="_GoBack"/>
            <w:bookmarkEnd w:id="0"/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.</w:t>
            </w:r>
            <w:r w:rsidR="007250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до</w:t>
            </w:r>
            <w:r w:rsidR="00CF1F05"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B7AD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CF1F05" w:rsidRPr="0072500D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1B7AD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CF1F05" w:rsidRPr="0072500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72500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EB1C5B" w:rsidRPr="0072500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 w:rsidR="001C0BB2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30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.</w:t>
            </w:r>
            <w:r w:rsidR="001C0BB2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000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:rsidR="00EB1C5B" w:rsidRPr="0072500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</w:p>
          <w:p w:rsidR="00EB1C5B" w:rsidRPr="00214D1E" w:rsidRDefault="00EB1C5B" w:rsidP="00214D1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2019: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7.50</w:t>
            </w:r>
            <w:r w:rsidR="001C0BB2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0,00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               </w:t>
            </w:r>
            <w:r w:rsidR="00214D1E" w:rsidRPr="0072500D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7.500</w:t>
            </w:r>
            <w:r w:rsidR="001B7AD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="00214D1E" w:rsidRPr="0072500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00</w:t>
            </w:r>
          </w:p>
          <w:p w:rsidR="00F33D3D" w:rsidRPr="00214D1E" w:rsidRDefault="00EB1C5B" w:rsidP="00214D1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2020: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7.500</w:t>
            </w:r>
            <w:r w:rsidR="001B7AD6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,</w:t>
            </w:r>
            <w:r w:rsidR="001C0BB2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00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                 </w:t>
            </w:r>
            <w:r w:rsidR="00214D1E" w:rsidRPr="0072500D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7.500,</w:t>
            </w:r>
            <w:r w:rsidR="00214D1E" w:rsidRPr="0072500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72500D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72500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471B83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100</w:t>
            </w:r>
            <w:r w:rsidR="0017455E" w:rsidRPr="0072500D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:rsidR="00EB1C5B" w:rsidRPr="0072500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Cyrl-BA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Б) </w:t>
            </w:r>
            <w:r w:rsidR="005B23A6" w:rsidRPr="0072500D">
              <w:rPr>
                <w:rFonts w:asciiTheme="minorHAnsi" w:hAnsiTheme="minorHAnsi" w:cstheme="minorHAnsi"/>
                <w:sz w:val="20"/>
                <w:szCs w:val="20"/>
              </w:rPr>
              <w:t>Остали извори финансирања</w:t>
            </w:r>
            <w:r w:rsidR="00471B83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 xml:space="preserve">: </w:t>
            </w:r>
            <w:r w:rsidR="005B23A6" w:rsidRPr="0072500D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0%</w:t>
            </w:r>
          </w:p>
          <w:p w:rsidR="00B92F69" w:rsidRPr="0072500D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В) Приватни капитал (сарадња са приватним партнером):</w:t>
            </w:r>
            <w:r w:rsidR="0017455E" w:rsidRPr="0072500D">
              <w:rPr>
                <w:rFonts w:asciiTheme="minorHAnsi" w:hAnsiTheme="minorHAnsi" w:cstheme="minorHAnsi"/>
                <w:sz w:val="20"/>
                <w:szCs w:val="20"/>
              </w:rPr>
              <w:t>_______%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Pr="0072500D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2E081E" w:rsidRPr="0072500D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А) спреман за имплементацију</w:t>
            </w:r>
          </w:p>
          <w:p w:rsidR="002E081E" w:rsidRPr="0072500D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:rsidR="002E081E" w:rsidRPr="0072500D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В) </w:t>
            </w:r>
            <w:r w:rsidR="00EB1C5B" w:rsidRPr="0072500D">
              <w:rPr>
                <w:rFonts w:asciiTheme="minorHAnsi" w:hAnsiTheme="minorHAnsi" w:cstheme="minorHAnsi"/>
                <w:sz w:val="20"/>
                <w:szCs w:val="20"/>
              </w:rPr>
              <w:t>п</w:t>
            </w: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рипремљена </w:t>
            </w:r>
            <w:r w:rsidR="00EB1C5B" w:rsidRPr="0072500D">
              <w:rPr>
                <w:rFonts w:asciiTheme="minorHAnsi" w:hAnsiTheme="minorHAnsi" w:cstheme="minorHAns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72500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Г) пројектна идеја</w:t>
            </w:r>
          </w:p>
          <w:p w:rsidR="00EB1C5B" w:rsidRPr="0072500D" w:rsidRDefault="00EB1C5B" w:rsidP="007C6901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72500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  <w:p w:rsidR="008D0D6E" w:rsidRPr="0072500D" w:rsidRDefault="00FD2A4C" w:rsidP="00FD2A4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недовољна мотивисаност породица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72500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2B4BD2" w:rsidRPr="001B7AD6" w:rsidRDefault="00214D1E" w:rsidP="00471B8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1B7AD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Мјесне заједнице, цивилни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72500D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500D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2B4BD2" w:rsidRPr="00214D1E" w:rsidRDefault="003C115F" w:rsidP="00CE2D7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2500D">
              <w:rPr>
                <w:rFonts w:asciiTheme="minorHAnsi" w:hAnsiTheme="minorHAnsi" w:cstheme="minorHAnsi"/>
                <w:sz w:val="20"/>
                <w:szCs w:val="20"/>
              </w:rPr>
              <w:t>ЈУ „Центар за социјални рад“</w:t>
            </w:r>
            <w:r w:rsidR="00214D1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</w:tc>
      </w:tr>
    </w:tbl>
    <w:p w:rsidR="00E06CBA" w:rsidRDefault="00E06CBA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Pr="005A061D" w:rsidRDefault="005A061D">
      <w:pPr>
        <w:rPr>
          <w:lang w:val="sr-Cyrl-CS"/>
        </w:rPr>
      </w:pPr>
    </w:p>
    <w:sectPr w:rsidR="005A061D" w:rsidRPr="005A061D" w:rsidSect="00760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22648"/>
    <w:multiLevelType w:val="hybridMultilevel"/>
    <w:tmpl w:val="9B2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6666B"/>
    <w:multiLevelType w:val="hybridMultilevel"/>
    <w:tmpl w:val="03E8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67CEC"/>
    <w:rsid w:val="000A1E61"/>
    <w:rsid w:val="0017455E"/>
    <w:rsid w:val="001B7AD6"/>
    <w:rsid w:val="001C0BB2"/>
    <w:rsid w:val="001C2872"/>
    <w:rsid w:val="001E5680"/>
    <w:rsid w:val="00210281"/>
    <w:rsid w:val="002137AE"/>
    <w:rsid w:val="00214D1E"/>
    <w:rsid w:val="0022240E"/>
    <w:rsid w:val="0023222D"/>
    <w:rsid w:val="00256C98"/>
    <w:rsid w:val="00271455"/>
    <w:rsid w:val="00272DF7"/>
    <w:rsid w:val="002A2FC6"/>
    <w:rsid w:val="002B4BD2"/>
    <w:rsid w:val="002E081E"/>
    <w:rsid w:val="00364F6A"/>
    <w:rsid w:val="003B30AB"/>
    <w:rsid w:val="003B49F4"/>
    <w:rsid w:val="003C115F"/>
    <w:rsid w:val="003D23C1"/>
    <w:rsid w:val="0043178B"/>
    <w:rsid w:val="004401DF"/>
    <w:rsid w:val="00471B83"/>
    <w:rsid w:val="00500CEE"/>
    <w:rsid w:val="005A061D"/>
    <w:rsid w:val="005B23A6"/>
    <w:rsid w:val="0063523E"/>
    <w:rsid w:val="006916DB"/>
    <w:rsid w:val="006B359A"/>
    <w:rsid w:val="00720BEB"/>
    <w:rsid w:val="0072500D"/>
    <w:rsid w:val="0073024F"/>
    <w:rsid w:val="0076023D"/>
    <w:rsid w:val="00763492"/>
    <w:rsid w:val="007C6901"/>
    <w:rsid w:val="00804DD0"/>
    <w:rsid w:val="00843805"/>
    <w:rsid w:val="008C616E"/>
    <w:rsid w:val="008D0D6E"/>
    <w:rsid w:val="00972350"/>
    <w:rsid w:val="009F0007"/>
    <w:rsid w:val="00AE2C6C"/>
    <w:rsid w:val="00B07320"/>
    <w:rsid w:val="00B53E3C"/>
    <w:rsid w:val="00B92F69"/>
    <w:rsid w:val="00BD0805"/>
    <w:rsid w:val="00C822E4"/>
    <w:rsid w:val="00C96A4F"/>
    <w:rsid w:val="00CE2D76"/>
    <w:rsid w:val="00CF1F05"/>
    <w:rsid w:val="00D22450"/>
    <w:rsid w:val="00D95582"/>
    <w:rsid w:val="00D9788C"/>
    <w:rsid w:val="00DA7A43"/>
    <w:rsid w:val="00E06CBA"/>
    <w:rsid w:val="00E55CF5"/>
    <w:rsid w:val="00E70C46"/>
    <w:rsid w:val="00EB1C5B"/>
    <w:rsid w:val="00EC50D2"/>
    <w:rsid w:val="00EE6F69"/>
    <w:rsid w:val="00F20638"/>
    <w:rsid w:val="00F33D3D"/>
    <w:rsid w:val="00F70C50"/>
    <w:rsid w:val="00FB4206"/>
    <w:rsid w:val="00FD2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4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492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54</cp:revision>
  <cp:lastPrinted>2018-09-19T08:00:00Z</cp:lastPrinted>
  <dcterms:created xsi:type="dcterms:W3CDTF">2018-06-07T15:23:00Z</dcterms:created>
  <dcterms:modified xsi:type="dcterms:W3CDTF">2018-10-05T12:30:00Z</dcterms:modified>
</cp:coreProperties>
</file>